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68AB" w14:textId="77777777" w:rsidR="001B5CB7" w:rsidRDefault="001B5CB7" w:rsidP="001B5CB7">
      <w:proofErr w:type="spellStart"/>
      <w:r>
        <w:t>Dr.</w:t>
      </w:r>
      <w:proofErr w:type="spellEnd"/>
      <w:r>
        <w:t xml:space="preserve"> Amit Kumar is the cofounder and COO of </w:t>
      </w:r>
      <w:proofErr w:type="spellStart"/>
      <w:r>
        <w:t>RobotAI</w:t>
      </w:r>
      <w:proofErr w:type="spellEnd"/>
      <w:r>
        <w:t xml:space="preserve">. His company builds an AI-powered software that enables 3D vision using single 2D camera and enables several use cases in manufacturing industry and warehouses. </w:t>
      </w:r>
    </w:p>
    <w:p w14:paraId="715B3BCE" w14:textId="3ED159B7" w:rsidR="00C95964" w:rsidRDefault="001B5CB7" w:rsidP="001B5CB7">
      <w:r>
        <w:t>Amit holds a PhD in Neuroscience from Technion (Israel) and MS in computational physics. He has been an Israel-Asia leadership fellow.</w:t>
      </w:r>
    </w:p>
    <w:sectPr w:rsidR="00C95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2B"/>
    <w:rsid w:val="00115A2B"/>
    <w:rsid w:val="001613E3"/>
    <w:rsid w:val="001B5CB7"/>
    <w:rsid w:val="00283BD2"/>
    <w:rsid w:val="00C95964"/>
    <w:rsid w:val="00E9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5C13C-5937-49BB-B7C8-D56BABC6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1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Akriti Kumari</dc:creator>
  <cp:keywords/>
  <dc:description/>
  <cp:lastModifiedBy>Akriti Kumari</cp:lastModifiedBy>
  <cp:revision>2</cp:revision>
  <dcterms:created xsi:type="dcterms:W3CDTF">2021-10-13T10:35:00Z</dcterms:created>
  <dcterms:modified xsi:type="dcterms:W3CDTF">2021-10-13T10:36:00Z</dcterms:modified>
</cp:coreProperties>
</file>